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CCD" w:rsidRPr="00F972CC" w:rsidRDefault="004C49E7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7BC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2F7BC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7BC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7BC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7BC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7BC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972CC">
        <w:rPr>
          <w:rFonts w:ascii="Times New Roman" w:hAnsi="Times New Roman" w:cs="Times New Roman"/>
          <w:b/>
          <w:sz w:val="26"/>
          <w:szCs w:val="26"/>
        </w:rPr>
        <w:t xml:space="preserve">ПОЯСНЮВАЛЬНА ЗАПИСКА </w:t>
      </w:r>
    </w:p>
    <w:p w:rsidR="004C49E7" w:rsidRPr="00F972CC" w:rsidRDefault="004C49E7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972CC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до Програми забезпечення діяльності комунального підприємства </w:t>
      </w:r>
      <w:r w:rsidRPr="00F972CC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«Муніципальна варта» </w:t>
      </w:r>
      <w:proofErr w:type="spellStart"/>
      <w:r w:rsidRPr="00F972CC">
        <w:rPr>
          <w:rFonts w:ascii="Times New Roman" w:hAnsi="Times New Roman" w:cs="Times New Roman"/>
          <w:b/>
          <w:sz w:val="26"/>
          <w:szCs w:val="26"/>
          <w:lang w:val="uk-UA"/>
        </w:rPr>
        <w:t>Павлоградської</w:t>
      </w:r>
      <w:proofErr w:type="spellEnd"/>
      <w:r w:rsidRPr="00F972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на 2018-2020 роки»</w:t>
      </w:r>
    </w:p>
    <w:p w:rsidR="00F972CC" w:rsidRPr="00F972CC" w:rsidRDefault="006A2666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F972CC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143C2" w:rsidRPr="00F972CC">
        <w:rPr>
          <w:rFonts w:ascii="Times New Roman" w:hAnsi="Times New Roman" w:cs="Times New Roman"/>
          <w:sz w:val="26"/>
          <w:szCs w:val="26"/>
          <w:lang w:val="uk-UA"/>
        </w:rPr>
        <w:t>Розшифровка видатків на 2019 рік:</w:t>
      </w:r>
    </w:p>
    <w:p w:rsidR="00F85BEE" w:rsidRPr="00F972CC" w:rsidRDefault="006A2666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972CC" w:rsidRPr="00F972CC">
        <w:rPr>
          <w:rFonts w:ascii="Times New Roman" w:hAnsi="Times New Roman" w:cs="Times New Roman"/>
          <w:sz w:val="26"/>
          <w:szCs w:val="26"/>
          <w:lang w:val="uk-UA"/>
        </w:rPr>
        <w:t>Ш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татна чисельність комунального підприємства «Муніципальна варта» </w:t>
      </w:r>
      <w:proofErr w:type="spellStart"/>
      <w:r w:rsidRPr="00F972CC">
        <w:rPr>
          <w:rFonts w:ascii="Times New Roman" w:hAnsi="Times New Roman" w:cs="Times New Roman"/>
          <w:sz w:val="26"/>
          <w:szCs w:val="26"/>
          <w:lang w:val="uk-UA"/>
        </w:rPr>
        <w:t>Павлоградської</w:t>
      </w:r>
      <w:proofErr w:type="spellEnd"/>
      <w:r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="00F972CC"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– 12 штатних одиниць в тому числі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 xml:space="preserve">- керівник – </w:t>
      </w:r>
      <w:r w:rsidR="00F972CC" w:rsidRPr="00F972C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>штатна одиниця;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 xml:space="preserve">- заступник керівника – </w:t>
      </w:r>
      <w:r w:rsidR="00F972CC" w:rsidRPr="00F972C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штатна одиниця;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 xml:space="preserve">- юрист – </w:t>
      </w:r>
      <w:r w:rsidR="00F972CC" w:rsidRPr="00F972C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штатна одиниця;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 xml:space="preserve">- бухгалтер – </w:t>
      </w:r>
      <w:r w:rsidR="00F972CC" w:rsidRPr="00F972C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штатна одиниця;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 xml:space="preserve">- старший охоронник – </w:t>
      </w:r>
      <w:r w:rsidR="00F972CC" w:rsidRPr="00F972C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штатна одиниця;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>- охоронник – 9 штатних одиниць.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F972CC" w:rsidRPr="00F972CC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t>. Заробітна плата – 1384800;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br/>
        <w:t>2. Нарахування на заробітну плату – 304656;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br/>
        <w:t>3. Придбання предметів та матеріалів – 209990: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tab/>
        <w:t>- зимовий одяг – 73800;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tab/>
        <w:t>- літній одяг – 81000;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tab/>
        <w:t>- спецзасоби – 24240;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tab/>
        <w:t>- бензин – 27200;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tab/>
        <w:t xml:space="preserve">- </w:t>
      </w:r>
      <w:r w:rsidR="00F75ECE">
        <w:rPr>
          <w:rFonts w:ascii="Times New Roman" w:hAnsi="Times New Roman" w:cs="Times New Roman"/>
          <w:sz w:val="26"/>
          <w:szCs w:val="26"/>
          <w:lang w:val="uk-UA"/>
        </w:rPr>
        <w:t>канцтовари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– </w:t>
      </w:r>
      <w:r w:rsidR="00F75ECE">
        <w:rPr>
          <w:rFonts w:ascii="Times New Roman" w:hAnsi="Times New Roman" w:cs="Times New Roman"/>
          <w:sz w:val="26"/>
          <w:szCs w:val="26"/>
          <w:lang w:val="uk-UA"/>
        </w:rPr>
        <w:t>3750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1C654B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F85BEE" w:rsidRPr="00F972CC">
        <w:rPr>
          <w:rFonts w:ascii="Times New Roman" w:hAnsi="Times New Roman" w:cs="Times New Roman"/>
          <w:sz w:val="26"/>
          <w:szCs w:val="26"/>
          <w:lang w:val="uk-UA"/>
        </w:rPr>
        <w:t>4.Оплата послуг крім комунальних – 7920:</w:t>
      </w:r>
      <w:r w:rsidR="00F85BEE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F85BEE" w:rsidRPr="00F972CC">
        <w:rPr>
          <w:rFonts w:ascii="Times New Roman" w:hAnsi="Times New Roman" w:cs="Times New Roman"/>
          <w:sz w:val="26"/>
          <w:szCs w:val="26"/>
          <w:lang w:val="uk-UA"/>
        </w:rPr>
        <w:tab/>
        <w:t>- ремонт обладнання – 1000;</w:t>
      </w:r>
      <w:r w:rsidR="00F85BEE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F85BEE" w:rsidRPr="00F972CC">
        <w:rPr>
          <w:rFonts w:ascii="Times New Roman" w:hAnsi="Times New Roman" w:cs="Times New Roman"/>
          <w:sz w:val="26"/>
          <w:szCs w:val="26"/>
          <w:lang w:val="uk-UA"/>
        </w:rPr>
        <w:tab/>
        <w:t>- послуги з програмного супроводу – 5000;</w:t>
      </w:r>
      <w:r w:rsidR="00F85BEE"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F85BEE" w:rsidRPr="00F972CC">
        <w:rPr>
          <w:rFonts w:ascii="Times New Roman" w:hAnsi="Times New Roman" w:cs="Times New Roman"/>
          <w:sz w:val="26"/>
          <w:szCs w:val="26"/>
          <w:lang w:val="uk-UA"/>
        </w:rPr>
        <w:tab/>
        <w:t>- заправка картриджів – 1920.</w:t>
      </w:r>
    </w:p>
    <w:p w:rsidR="00F75ECE" w:rsidRDefault="00F85BEE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F972CC">
        <w:rPr>
          <w:rFonts w:ascii="Times New Roman" w:hAnsi="Times New Roman" w:cs="Times New Roman"/>
          <w:sz w:val="26"/>
          <w:szCs w:val="26"/>
          <w:lang w:val="uk-UA"/>
        </w:rPr>
        <w:t>5.Видатки на відрядження – 2232;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>6.Оплата комунальних послуг – 49458;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>7.Інші поточні видатки – 212944;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F75ECE">
        <w:rPr>
          <w:rFonts w:ascii="Times New Roman" w:hAnsi="Times New Roman" w:cs="Times New Roman"/>
          <w:sz w:val="26"/>
          <w:szCs w:val="26"/>
          <w:lang w:val="uk-UA"/>
        </w:rPr>
        <w:t xml:space="preserve">          -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>.ПДВ – 208444;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r w:rsidR="00F75ECE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proofErr w:type="spellStart"/>
      <w:r w:rsidR="00F75ECE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t>.Судові</w:t>
      </w:r>
      <w:proofErr w:type="spellEnd"/>
      <w:r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витрати – 4500;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>10.Придбання двох автомобілів – 773000;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>11.Придбання двох комп’ютерів – 40000;</w:t>
      </w: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  <w:t>12.</w:t>
      </w:r>
      <w:r w:rsidR="002F7BC9" w:rsidRPr="00F972CC">
        <w:rPr>
          <w:rFonts w:ascii="Times New Roman" w:hAnsi="Times New Roman" w:cs="Times New Roman"/>
          <w:sz w:val="26"/>
          <w:szCs w:val="26"/>
          <w:lang w:val="uk-UA"/>
        </w:rPr>
        <w:t>Принтер сканер – 15000.</w:t>
      </w:r>
      <w:r w:rsidR="002F7BC9" w:rsidRPr="00F972CC">
        <w:rPr>
          <w:rFonts w:ascii="Times New Roman" w:hAnsi="Times New Roman" w:cs="Times New Roman"/>
          <w:sz w:val="26"/>
          <w:szCs w:val="26"/>
          <w:lang w:val="uk-UA"/>
        </w:rPr>
        <w:br/>
        <w:t>Всього: 3000000</w:t>
      </w:r>
    </w:p>
    <w:p w:rsidR="002F7BC9" w:rsidRPr="00F972CC" w:rsidRDefault="001C654B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F972CC">
        <w:rPr>
          <w:rFonts w:ascii="Times New Roman" w:hAnsi="Times New Roman" w:cs="Times New Roman"/>
          <w:sz w:val="26"/>
          <w:szCs w:val="26"/>
          <w:lang w:val="uk-UA"/>
        </w:rPr>
        <w:br/>
      </w:r>
      <w:proofErr w:type="spellStart"/>
      <w:r w:rsidR="00F972CC">
        <w:rPr>
          <w:rFonts w:ascii="Times New Roman" w:hAnsi="Times New Roman" w:cs="Times New Roman"/>
          <w:sz w:val="26"/>
          <w:szCs w:val="26"/>
          <w:lang w:val="uk-UA"/>
        </w:rPr>
        <w:t>Директр</w:t>
      </w:r>
      <w:proofErr w:type="spellEnd"/>
      <w:r w:rsidR="00F972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7BC9" w:rsidRPr="00F972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972CC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="00F972CC">
        <w:rPr>
          <w:rFonts w:ascii="Times New Roman" w:hAnsi="Times New Roman" w:cs="Times New Roman"/>
          <w:sz w:val="26"/>
          <w:szCs w:val="26"/>
          <w:lang w:val="uk-UA"/>
        </w:rPr>
        <w:t xml:space="preserve"> «</w:t>
      </w:r>
      <w:proofErr w:type="spellStart"/>
      <w:r w:rsidR="00F972CC">
        <w:rPr>
          <w:rFonts w:ascii="Times New Roman" w:hAnsi="Times New Roman" w:cs="Times New Roman"/>
          <w:sz w:val="26"/>
          <w:szCs w:val="26"/>
          <w:lang w:val="uk-UA"/>
        </w:rPr>
        <w:t>Муніціпальна</w:t>
      </w:r>
      <w:proofErr w:type="spellEnd"/>
      <w:r w:rsidR="00F972CC">
        <w:rPr>
          <w:rFonts w:ascii="Times New Roman" w:hAnsi="Times New Roman" w:cs="Times New Roman"/>
          <w:sz w:val="26"/>
          <w:szCs w:val="26"/>
          <w:lang w:val="uk-UA"/>
        </w:rPr>
        <w:t xml:space="preserve"> варта»                                           С.О.</w:t>
      </w:r>
      <w:proofErr w:type="spellStart"/>
      <w:r w:rsidR="00F972CC">
        <w:rPr>
          <w:rFonts w:ascii="Times New Roman" w:hAnsi="Times New Roman" w:cs="Times New Roman"/>
          <w:sz w:val="26"/>
          <w:szCs w:val="26"/>
          <w:lang w:val="uk-UA"/>
        </w:rPr>
        <w:t>Тіщенко</w:t>
      </w:r>
      <w:proofErr w:type="spellEnd"/>
    </w:p>
    <w:sectPr w:rsidR="002F7BC9" w:rsidRPr="00F972CC" w:rsidSect="00F97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49E7"/>
    <w:rsid w:val="001C654B"/>
    <w:rsid w:val="001E0CCD"/>
    <w:rsid w:val="002F7BC9"/>
    <w:rsid w:val="004C49E7"/>
    <w:rsid w:val="006A2666"/>
    <w:rsid w:val="00E143C2"/>
    <w:rsid w:val="00F75ECE"/>
    <w:rsid w:val="00F85BEE"/>
    <w:rsid w:val="00F9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4B0AC-FDE5-41E9-BE00-DC75A7C9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Нестеренко ЛП</cp:lastModifiedBy>
  <cp:revision>4</cp:revision>
  <cp:lastPrinted>2018-11-22T07:52:00Z</cp:lastPrinted>
  <dcterms:created xsi:type="dcterms:W3CDTF">2018-11-21T17:51:00Z</dcterms:created>
  <dcterms:modified xsi:type="dcterms:W3CDTF">2018-11-22T07:54:00Z</dcterms:modified>
</cp:coreProperties>
</file>